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2" w:rsidRDefault="00A34BCF">
      <w:bookmarkStart w:id="0" w:name="_GoBack"/>
      <w:bookmarkEnd w:id="0"/>
      <w:r>
        <w:t xml:space="preserve">CANTERBURY YAC 2016 PROGRAMME </w:t>
      </w:r>
    </w:p>
    <w:p w:rsidR="00A34BCF" w:rsidRDefault="00D9296F">
      <w:r>
        <w:t xml:space="preserve">Meetings usually 10-30- 12.30 but please contact Peter Walker on </w:t>
      </w:r>
      <w:hyperlink r:id="rId5" w:history="1">
        <w:r w:rsidRPr="007B22DA">
          <w:rPr>
            <w:rStyle w:val="Hyperlink"/>
          </w:rPr>
          <w:t>Canterbury.yac@gmail.com</w:t>
        </w:r>
      </w:hyperlink>
      <w:r>
        <w:t xml:space="preserve"> or on 07967975486 to confirm.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34BCF" w:rsidTr="00A34BCF">
        <w:tc>
          <w:tcPr>
            <w:tcW w:w="3080" w:type="dxa"/>
          </w:tcPr>
          <w:p w:rsidR="00A34BCF" w:rsidRDefault="00A34BCF">
            <w:r>
              <w:t>9 January</w:t>
            </w:r>
          </w:p>
        </w:tc>
        <w:tc>
          <w:tcPr>
            <w:tcW w:w="3081" w:type="dxa"/>
          </w:tcPr>
          <w:p w:rsidR="00A34BCF" w:rsidRDefault="00A34BCF" w:rsidP="00A34BCF">
            <w:r>
              <w:t xml:space="preserve">Roman fort of  </w:t>
            </w:r>
            <w:proofErr w:type="spellStart"/>
            <w:r>
              <w:t>Reculver</w:t>
            </w:r>
            <w:proofErr w:type="spellEnd"/>
            <w:r>
              <w:t xml:space="preserve"> future use of the site and the Herne Bay Coast</w:t>
            </w:r>
          </w:p>
        </w:tc>
        <w:tc>
          <w:tcPr>
            <w:tcW w:w="3081" w:type="dxa"/>
          </w:tcPr>
          <w:p w:rsidR="00A34BCF" w:rsidRDefault="00A34BCF">
            <w:r>
              <w:t>Herne bay museum</w:t>
            </w:r>
          </w:p>
        </w:tc>
      </w:tr>
      <w:tr w:rsidR="00A34BCF" w:rsidTr="00A34BCF">
        <w:tc>
          <w:tcPr>
            <w:tcW w:w="3080" w:type="dxa"/>
          </w:tcPr>
          <w:p w:rsidR="00A34BCF" w:rsidRDefault="00A34BCF">
            <w:r>
              <w:t>20 February</w:t>
            </w:r>
          </w:p>
        </w:tc>
        <w:tc>
          <w:tcPr>
            <w:tcW w:w="3081" w:type="dxa"/>
          </w:tcPr>
          <w:p w:rsidR="00A34BCF" w:rsidRDefault="00A34BCF">
            <w:r>
              <w:t>Mark Williams Wessex Archaeology – Ashford excavations and handle artefacts</w:t>
            </w:r>
          </w:p>
        </w:tc>
        <w:tc>
          <w:tcPr>
            <w:tcW w:w="3081" w:type="dxa"/>
          </w:tcPr>
          <w:p w:rsidR="00A34BCF" w:rsidRDefault="00D9296F" w:rsidP="00D9296F">
            <w:proofErr w:type="spellStart"/>
            <w:r>
              <w:t>Thanington</w:t>
            </w:r>
            <w:proofErr w:type="spellEnd"/>
            <w:r>
              <w:t xml:space="preserve"> Resource Centre </w:t>
            </w:r>
            <w:proofErr w:type="spellStart"/>
            <w:r>
              <w:t>Thanington</w:t>
            </w:r>
            <w:proofErr w:type="spellEnd"/>
            <w:r>
              <w:t xml:space="preserve"> Road Canterbury </w:t>
            </w:r>
            <w:r w:rsidRPr="00156AC5">
              <w:rPr>
                <w:rFonts w:ascii="Comic Sans MS" w:eastAsia="Times New Roman" w:hAnsi="Comic Sans MS" w:cs="Arial"/>
                <w:color w:val="222222"/>
                <w:sz w:val="19"/>
                <w:szCs w:val="19"/>
              </w:rPr>
              <w:t>CT1 3XE</w:t>
            </w:r>
          </w:p>
        </w:tc>
      </w:tr>
      <w:tr w:rsidR="00A34BCF" w:rsidTr="00A34BCF">
        <w:tc>
          <w:tcPr>
            <w:tcW w:w="3080" w:type="dxa"/>
          </w:tcPr>
          <w:p w:rsidR="00A34BCF" w:rsidRDefault="00746949">
            <w:r>
              <w:t xml:space="preserve">13 </w:t>
            </w:r>
            <w:r w:rsidR="00A34BCF">
              <w:t>March</w:t>
            </w:r>
          </w:p>
        </w:tc>
        <w:tc>
          <w:tcPr>
            <w:tcW w:w="3081" w:type="dxa"/>
          </w:tcPr>
          <w:p w:rsidR="00A34BCF" w:rsidRDefault="00A34BCF">
            <w:proofErr w:type="spellStart"/>
            <w:r>
              <w:t>Oare</w:t>
            </w:r>
            <w:proofErr w:type="spellEnd"/>
            <w:r>
              <w:t xml:space="preserve"> Gunpowder Works –guided talk of the site and making of gunpowder in the Faversham valley</w:t>
            </w:r>
          </w:p>
        </w:tc>
        <w:tc>
          <w:tcPr>
            <w:tcW w:w="3081" w:type="dxa"/>
          </w:tcPr>
          <w:p w:rsidR="00A34BCF" w:rsidRDefault="00A34BCF">
            <w:r>
              <w:t>Faversham</w:t>
            </w:r>
          </w:p>
        </w:tc>
      </w:tr>
      <w:tr w:rsidR="00A34BCF" w:rsidTr="00A34BCF">
        <w:tc>
          <w:tcPr>
            <w:tcW w:w="3080" w:type="dxa"/>
          </w:tcPr>
          <w:p w:rsidR="00A34BCF" w:rsidRDefault="00746949">
            <w:r>
              <w:t xml:space="preserve">16 </w:t>
            </w:r>
            <w:r w:rsidR="00A34BCF">
              <w:t>April</w:t>
            </w:r>
          </w:p>
        </w:tc>
        <w:tc>
          <w:tcPr>
            <w:tcW w:w="3081" w:type="dxa"/>
          </w:tcPr>
          <w:p w:rsidR="00A34BCF" w:rsidRDefault="00A34BCF">
            <w:r>
              <w:t xml:space="preserve">The Kings of Kent </w:t>
            </w:r>
            <w:r w:rsidR="00D9296F">
              <w:t>who were they and where did they live?</w:t>
            </w:r>
          </w:p>
        </w:tc>
        <w:tc>
          <w:tcPr>
            <w:tcW w:w="3081" w:type="dxa"/>
          </w:tcPr>
          <w:p w:rsidR="00A34BCF" w:rsidRDefault="00A34BCF">
            <w:r>
              <w:t>Jubilee Hall Faversham</w:t>
            </w:r>
          </w:p>
        </w:tc>
      </w:tr>
      <w:tr w:rsidR="00A34BCF" w:rsidTr="00A34BCF">
        <w:tc>
          <w:tcPr>
            <w:tcW w:w="3080" w:type="dxa"/>
          </w:tcPr>
          <w:p w:rsidR="00A34BCF" w:rsidRDefault="00746949">
            <w:r>
              <w:t xml:space="preserve">Sunday 15 </w:t>
            </w:r>
            <w:r w:rsidR="00A34BCF">
              <w:t>May</w:t>
            </w:r>
          </w:p>
        </w:tc>
        <w:tc>
          <w:tcPr>
            <w:tcW w:w="3081" w:type="dxa"/>
          </w:tcPr>
          <w:p w:rsidR="00A34BCF" w:rsidRDefault="00A34BCF" w:rsidP="00A34BCF">
            <w:r>
              <w:t>Conservation work at Dover</w:t>
            </w:r>
            <w:r w:rsidR="00D9296F">
              <w:t xml:space="preserve"> Western Heights Napoleonic Fort </w:t>
            </w:r>
          </w:p>
        </w:tc>
        <w:tc>
          <w:tcPr>
            <w:tcW w:w="3081" w:type="dxa"/>
          </w:tcPr>
          <w:p w:rsidR="00A34BCF" w:rsidRDefault="00D9296F">
            <w:r>
              <w:t>Dover-Western H</w:t>
            </w:r>
            <w:r w:rsidR="00A34BCF">
              <w:t>eights</w:t>
            </w:r>
          </w:p>
        </w:tc>
      </w:tr>
      <w:tr w:rsidR="00A34BCF" w:rsidTr="00A34BCF">
        <w:tc>
          <w:tcPr>
            <w:tcW w:w="3080" w:type="dxa"/>
          </w:tcPr>
          <w:p w:rsidR="00A34BCF" w:rsidRDefault="00746949">
            <w:r>
              <w:t xml:space="preserve">12 </w:t>
            </w:r>
            <w:r w:rsidR="00A34BCF">
              <w:t>June</w:t>
            </w:r>
          </w:p>
        </w:tc>
        <w:tc>
          <w:tcPr>
            <w:tcW w:w="3081" w:type="dxa"/>
          </w:tcPr>
          <w:p w:rsidR="00A34BCF" w:rsidRDefault="00A34BCF">
            <w:r>
              <w:t>Hopefully on a dig</w:t>
            </w:r>
          </w:p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/>
        </w:tc>
        <w:tc>
          <w:tcPr>
            <w:tcW w:w="3081" w:type="dxa"/>
          </w:tcPr>
          <w:p w:rsidR="00D9296F" w:rsidRDefault="00D9296F" w:rsidP="00D9296F"/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 w:rsidP="00D9296F"/>
        </w:tc>
        <w:tc>
          <w:tcPr>
            <w:tcW w:w="3081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</w:tr>
      <w:tr w:rsidR="00A34BCF" w:rsidTr="00A34BCF">
        <w:tc>
          <w:tcPr>
            <w:tcW w:w="3080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  <w:tc>
          <w:tcPr>
            <w:tcW w:w="3081" w:type="dxa"/>
          </w:tcPr>
          <w:p w:rsidR="00A34BCF" w:rsidRDefault="00A34BCF"/>
        </w:tc>
      </w:tr>
    </w:tbl>
    <w:p w:rsidR="00A34BCF" w:rsidRDefault="00A34BCF"/>
    <w:p w:rsidR="00DB0FDA" w:rsidRDefault="00DB0FDA"/>
    <w:sectPr w:rsidR="00DB0FDA" w:rsidSect="00F4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CF"/>
    <w:rsid w:val="005B03F7"/>
    <w:rsid w:val="006412ED"/>
    <w:rsid w:val="00746949"/>
    <w:rsid w:val="00A34BCF"/>
    <w:rsid w:val="00C2564E"/>
    <w:rsid w:val="00D9296F"/>
    <w:rsid w:val="00DB0FDA"/>
    <w:rsid w:val="00E21F3A"/>
    <w:rsid w:val="00F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9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terbury.ya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Sassin</cp:lastModifiedBy>
  <cp:revision>2</cp:revision>
  <dcterms:created xsi:type="dcterms:W3CDTF">2016-01-25T17:27:00Z</dcterms:created>
  <dcterms:modified xsi:type="dcterms:W3CDTF">2016-01-25T17:27:00Z</dcterms:modified>
</cp:coreProperties>
</file>